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5" w:tblpY="2476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48"/>
        <w:gridCol w:w="1041"/>
        <w:gridCol w:w="846"/>
        <w:gridCol w:w="720"/>
        <w:gridCol w:w="210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班级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宿舍号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个人简介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申请理由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/>
                <w:vertAlign w:val="baseline"/>
                <w:lang w:eastAsia="zh-CN"/>
              </w:rPr>
              <w:t>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院系意见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/>
                <w:vertAlign w:val="baseline"/>
                <w:lang w:eastAsia="zh-CN"/>
              </w:rPr>
              <w:t>签章：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09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职业素养教学部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/>
                <w:vertAlign w:val="baseline"/>
                <w:lang w:eastAsia="zh-CN"/>
              </w:rPr>
              <w:t>签章：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年    月    日</w:t>
            </w:r>
          </w:p>
        </w:tc>
      </w:tr>
    </w:tbl>
    <w:p/>
    <w:p>
      <w:pPr>
        <w:jc w:val="center"/>
        <w:rPr>
          <w:rFonts w:hint="eastAsia" w:eastAsiaTheme="minorEastAsia"/>
          <w:sz w:val="28"/>
          <w:szCs w:val="36"/>
          <w:lang w:eastAsia="zh-CN"/>
        </w:rPr>
      </w:pPr>
      <w:bookmarkStart w:id="0" w:name="_GoBack"/>
      <w:r>
        <w:rPr>
          <w:rFonts w:hint="eastAsia"/>
          <w:sz w:val="28"/>
          <w:szCs w:val="36"/>
          <w:lang w:eastAsia="zh-CN"/>
        </w:rPr>
        <w:t>宁夏职业技术学院心理委员（宿舍心灵天使）报名登记表</w:t>
      </w:r>
    </w:p>
    <w:bookmarkEnd w:id="0"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D7795"/>
    <w:rsid w:val="305D7795"/>
    <w:rsid w:val="35E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2018-10-25T03:00:00Z</dcterms:created>
  <dc:creator>……</dc:creator>
  <cp:lastModifiedBy>……</cp:lastModifiedBy>
  <dcterms:modified xsi:type="dcterms:W3CDTF">2018-11-05T06:55:17Z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